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E8A28" w14:textId="77777777" w:rsidR="004E7ADC" w:rsidRPr="002B034D" w:rsidRDefault="004E7ADC" w:rsidP="006B7670">
      <w:pPr>
        <w:pStyle w:val="22"/>
        <w:keepNext/>
        <w:keepLines/>
        <w:shd w:val="clear" w:color="auto" w:fill="auto"/>
        <w:spacing w:line="370" w:lineRule="exact"/>
      </w:pPr>
    </w:p>
    <w:p w14:paraId="7946D6DA" w14:textId="3062D4D4" w:rsidR="004E7ADC" w:rsidRPr="006F61C0" w:rsidRDefault="004E7ADC" w:rsidP="006B7670">
      <w:pPr>
        <w:framePr w:w="4128" w:h="510" w:wrap="around" w:vAnchor="text" w:hAnchor="page" w:x="7405" w:y="125"/>
        <w:rPr>
          <w:rFonts w:ascii="Times New Roman" w:hAnsi="Times New Roman" w:cs="Times New Roman"/>
          <w:sz w:val="40"/>
          <w:szCs w:val="40"/>
          <w:lang w:val="ru-RU"/>
        </w:rPr>
      </w:pPr>
      <w:r w:rsidRPr="00544F85">
        <w:rPr>
          <w:rFonts w:ascii="Times New Roman" w:hAnsi="Times New Roman" w:cs="Times New Roman"/>
          <w:sz w:val="40"/>
          <w:szCs w:val="40"/>
        </w:rPr>
        <w:t>www</w:t>
      </w:r>
      <w:r w:rsidRPr="00544F85">
        <w:rPr>
          <w:rFonts w:ascii="Times New Roman" w:hAnsi="Times New Roman" w:cs="Times New Roman"/>
          <w:sz w:val="40"/>
          <w:szCs w:val="40"/>
          <w:lang w:val="ru-RU"/>
        </w:rPr>
        <w:t>.</w:t>
      </w:r>
      <w:hyperlink r:id="rId7" w:history="1">
        <w:r w:rsidRPr="00544F85">
          <w:rPr>
            <w:rFonts w:ascii="Times New Roman" w:hAnsi="Times New Roman" w:cs="Times New Roman"/>
            <w:sz w:val="40"/>
            <w:szCs w:val="40"/>
          </w:rPr>
          <w:t>azbykamebeli</w:t>
        </w:r>
        <w:r w:rsidRPr="00544F85">
          <w:rPr>
            <w:rFonts w:ascii="Times New Roman" w:hAnsi="Times New Roman" w:cs="Times New Roman"/>
            <w:sz w:val="40"/>
            <w:szCs w:val="40"/>
            <w:lang w:val="ru-RU"/>
          </w:rPr>
          <w:t>.</w:t>
        </w:r>
        <w:r w:rsidRPr="00544F85">
          <w:rPr>
            <w:rFonts w:ascii="Times New Roman" w:hAnsi="Times New Roman" w:cs="Times New Roman"/>
            <w:sz w:val="40"/>
            <w:szCs w:val="40"/>
          </w:rPr>
          <w:t>ru</w:t>
        </w:r>
      </w:hyperlink>
    </w:p>
    <w:p w14:paraId="2DAD5D7C" w14:textId="77777777" w:rsidR="004E7ADC" w:rsidRPr="002B034D" w:rsidRDefault="004E7ADC" w:rsidP="006B7670">
      <w:pPr>
        <w:rPr>
          <w:rFonts w:ascii="Times New Roman" w:hAnsi="Times New Roman" w:cs="Times New Roman"/>
        </w:rPr>
      </w:pPr>
    </w:p>
    <w:p w14:paraId="6EE83449" w14:textId="77777777" w:rsidR="004E7ADC" w:rsidRDefault="004E7ADC" w:rsidP="006B7670">
      <w:pPr>
        <w:rPr>
          <w:rFonts w:ascii="Times New Roman" w:hAnsi="Times New Roman" w:cs="Times New Roman"/>
        </w:rPr>
      </w:pPr>
    </w:p>
    <w:p w14:paraId="5D2AD758" w14:textId="77777777" w:rsidR="006F61C0" w:rsidRDefault="006F61C0" w:rsidP="006B7670">
      <w:pPr>
        <w:rPr>
          <w:rFonts w:ascii="Times New Roman" w:hAnsi="Times New Roman" w:cs="Times New Roman"/>
        </w:rPr>
      </w:pPr>
    </w:p>
    <w:p w14:paraId="4F942A80" w14:textId="77777777" w:rsidR="006F61C0" w:rsidRPr="002B034D" w:rsidRDefault="006F61C0" w:rsidP="006B7670">
      <w:pPr>
        <w:rPr>
          <w:rFonts w:ascii="Times New Roman" w:hAnsi="Times New Roman" w:cs="Times New Roman"/>
        </w:rPr>
      </w:pPr>
    </w:p>
    <w:p w14:paraId="022F610C" w14:textId="77777777" w:rsidR="001F2D23" w:rsidRPr="002B034D" w:rsidRDefault="008649D7" w:rsidP="006B7670">
      <w:pPr>
        <w:rPr>
          <w:rFonts w:ascii="Times New Roman" w:hAnsi="Times New Roman" w:cs="Times New Roman"/>
          <w:sz w:val="2"/>
          <w:szCs w:val="2"/>
        </w:rPr>
        <w:sectPr w:rsidR="001F2D23" w:rsidRPr="002B034D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 w:rsidRPr="002B034D">
        <w:rPr>
          <w:rFonts w:ascii="Times New Roman" w:hAnsi="Times New Roman" w:cs="Times New Roman"/>
        </w:rPr>
        <w:t xml:space="preserve"> </w:t>
      </w:r>
    </w:p>
    <w:p w14:paraId="6EAAB617" w14:textId="77777777" w:rsidR="001F2D23" w:rsidRPr="002B034D" w:rsidRDefault="008649D7" w:rsidP="006B7670">
      <w:pPr>
        <w:pStyle w:val="10"/>
        <w:keepNext/>
        <w:keepLines/>
        <w:shd w:val="clear" w:color="auto" w:fill="000000"/>
        <w:spacing w:after="327" w:line="370" w:lineRule="exact"/>
        <w:ind w:left="40"/>
        <w:jc w:val="center"/>
      </w:pPr>
      <w:bookmarkStart w:id="0" w:name="bookmark1"/>
      <w:r w:rsidRPr="002B034D">
        <w:rPr>
          <w:rStyle w:val="11"/>
        </w:rPr>
        <w:t>Заявление на возврат товара</w:t>
      </w:r>
      <w:bookmarkEnd w:id="0"/>
    </w:p>
    <w:p w14:paraId="26187B0F" w14:textId="77777777" w:rsidR="00B31030" w:rsidRPr="002B034D" w:rsidRDefault="008649D7" w:rsidP="006B7670">
      <w:pPr>
        <w:pStyle w:val="3"/>
        <w:shd w:val="clear" w:color="auto" w:fill="auto"/>
        <w:spacing w:after="86" w:line="180" w:lineRule="exact"/>
        <w:ind w:left="40"/>
        <w:jc w:val="both"/>
        <w:rPr>
          <w:rStyle w:val="12"/>
          <w:lang w:val="ru-RU"/>
        </w:rPr>
      </w:pPr>
      <w:r w:rsidRPr="002B034D">
        <w:rPr>
          <w:rStyle w:val="12"/>
          <w:u w:val="none"/>
        </w:rPr>
        <w:t>ФИО (полностью)</w:t>
      </w:r>
      <w:r w:rsidR="00B31030" w:rsidRPr="002B034D">
        <w:rPr>
          <w:rStyle w:val="12"/>
          <w:lang w:val="ru-RU"/>
        </w:rPr>
        <w:t>__________________________________________________________________________________________________</w:t>
      </w:r>
      <w:r w:rsidR="004E7ADC" w:rsidRPr="002B034D">
        <w:rPr>
          <w:rStyle w:val="12"/>
          <w:lang w:val="ru-RU"/>
        </w:rPr>
        <w:t>___</w:t>
      </w:r>
      <w:r w:rsidR="00B31030" w:rsidRPr="002B034D">
        <w:rPr>
          <w:rStyle w:val="12"/>
          <w:lang w:val="ru-RU"/>
        </w:rPr>
        <w:t>____</w:t>
      </w:r>
    </w:p>
    <w:p w14:paraId="1435ABD2" w14:textId="77777777" w:rsidR="004E7ADC" w:rsidRPr="002B034D" w:rsidRDefault="004E7ADC" w:rsidP="006B7670">
      <w:pPr>
        <w:pStyle w:val="3"/>
        <w:shd w:val="clear" w:color="auto" w:fill="auto"/>
        <w:spacing w:after="86" w:line="180" w:lineRule="exact"/>
        <w:ind w:left="40"/>
        <w:jc w:val="both"/>
        <w:rPr>
          <w:rStyle w:val="12"/>
          <w:lang w:val="ru-RU"/>
        </w:rPr>
      </w:pPr>
      <w:r w:rsidRPr="002B034D">
        <w:rPr>
          <w:rStyle w:val="12"/>
          <w:u w:val="none"/>
          <w:lang w:val="ru-RU"/>
        </w:rPr>
        <w:t>Паспорт серии</w:t>
      </w:r>
      <w:r w:rsidR="002B034D" w:rsidRPr="002B034D">
        <w:rPr>
          <w:rStyle w:val="12"/>
          <w:lang w:val="ru-RU"/>
        </w:rPr>
        <w:t>______</w:t>
      </w:r>
      <w:r w:rsidRPr="002B034D">
        <w:rPr>
          <w:rStyle w:val="12"/>
          <w:u w:val="none"/>
          <w:lang w:val="ru-RU"/>
        </w:rPr>
        <w:t xml:space="preserve">№ </w:t>
      </w:r>
      <w:r w:rsidR="002B034D" w:rsidRPr="002B034D">
        <w:rPr>
          <w:rStyle w:val="12"/>
          <w:lang w:val="ru-RU"/>
        </w:rPr>
        <w:t>____________</w:t>
      </w:r>
      <w:r w:rsidRPr="002B034D">
        <w:rPr>
          <w:rStyle w:val="12"/>
          <w:u w:val="none"/>
          <w:lang w:val="ru-RU"/>
        </w:rPr>
        <w:t>выдан</w:t>
      </w:r>
      <w:r w:rsidRPr="002B034D">
        <w:rPr>
          <w:rStyle w:val="12"/>
          <w:lang w:val="ru-RU"/>
        </w:rPr>
        <w:t>______________________________________________________________________</w:t>
      </w:r>
      <w:r w:rsidRPr="002B034D">
        <w:rPr>
          <w:rStyle w:val="12"/>
          <w:u w:val="none"/>
          <w:lang w:val="ru-RU"/>
        </w:rPr>
        <w:t>дата</w:t>
      </w:r>
      <w:r w:rsidRPr="002B034D">
        <w:rPr>
          <w:rStyle w:val="12"/>
          <w:lang w:val="ru-RU"/>
        </w:rPr>
        <w:t>_________</w:t>
      </w:r>
    </w:p>
    <w:p w14:paraId="6A0D41B2" w14:textId="77777777" w:rsidR="004E7ADC" w:rsidRPr="002B034D" w:rsidRDefault="004E7ADC" w:rsidP="006B7670">
      <w:pPr>
        <w:pStyle w:val="3"/>
        <w:shd w:val="clear" w:color="auto" w:fill="auto"/>
        <w:spacing w:after="86" w:line="276" w:lineRule="auto"/>
        <w:ind w:left="40"/>
        <w:jc w:val="both"/>
        <w:rPr>
          <w:lang w:val="ru-RU"/>
        </w:rPr>
      </w:pPr>
      <w:r w:rsidRPr="002B034D">
        <w:rPr>
          <w:rStyle w:val="12"/>
          <w:u w:val="none"/>
          <w:lang w:val="ru-RU"/>
        </w:rPr>
        <w:t>зарегистрирован (а)</w:t>
      </w:r>
      <w:r w:rsidRPr="002B034D">
        <w:rPr>
          <w:rStyle w:val="12"/>
          <w:lang w:val="ru-RU"/>
        </w:rPr>
        <w:t>________________________________________________________________________________________________________</w:t>
      </w:r>
    </w:p>
    <w:p w14:paraId="199E4287" w14:textId="77777777" w:rsidR="001F2D23" w:rsidRDefault="008649D7" w:rsidP="006B7670">
      <w:pPr>
        <w:pStyle w:val="3"/>
        <w:shd w:val="clear" w:color="auto" w:fill="auto"/>
        <w:tabs>
          <w:tab w:val="left" w:pos="5391"/>
          <w:tab w:val="left" w:leader="hyphen" w:pos="11377"/>
        </w:tabs>
        <w:spacing w:after="104" w:line="276" w:lineRule="auto"/>
        <w:ind w:left="40"/>
        <w:jc w:val="both"/>
        <w:rPr>
          <w:rStyle w:val="12"/>
        </w:rPr>
      </w:pPr>
      <w:r w:rsidRPr="002B034D">
        <w:t xml:space="preserve">Заказ (№, </w:t>
      </w:r>
      <w:r w:rsidR="002B034D" w:rsidRPr="002B034D">
        <w:t>дата)</w:t>
      </w:r>
      <w:r w:rsidR="002B034D" w:rsidRPr="002B034D">
        <w:rPr>
          <w:rStyle w:val="12"/>
        </w:rPr>
        <w:t>_</w:t>
      </w:r>
      <w:r w:rsidR="00B31030" w:rsidRPr="002B034D">
        <w:rPr>
          <w:rStyle w:val="12"/>
        </w:rPr>
        <w:t>____________________________________________</w:t>
      </w:r>
      <w:r w:rsidRPr="002B034D">
        <w:t xml:space="preserve">Дата передачи товара Покупателю </w:t>
      </w:r>
      <w:r w:rsidR="00B31030" w:rsidRPr="002B034D">
        <w:rPr>
          <w:rStyle w:val="12"/>
        </w:rPr>
        <w:t>____</w:t>
      </w:r>
      <w:r w:rsidR="002B034D" w:rsidRPr="002B034D">
        <w:rPr>
          <w:rStyle w:val="12"/>
          <w:lang w:val="ru-RU"/>
        </w:rPr>
        <w:t>_</w:t>
      </w:r>
      <w:r w:rsidR="00B31030" w:rsidRPr="002B034D">
        <w:rPr>
          <w:rStyle w:val="12"/>
        </w:rPr>
        <w:t>______________________</w:t>
      </w:r>
      <w:r w:rsidR="004E7ADC" w:rsidRPr="002B034D">
        <w:rPr>
          <w:rStyle w:val="12"/>
        </w:rPr>
        <w:t>__</w:t>
      </w:r>
      <w:r w:rsidR="00B31030" w:rsidRPr="002B034D">
        <w:rPr>
          <w:rStyle w:val="12"/>
        </w:rPr>
        <w:t>___</w:t>
      </w:r>
    </w:p>
    <w:p w14:paraId="676AE7FE" w14:textId="77777777" w:rsidR="006F61C0" w:rsidRPr="002B034D" w:rsidRDefault="006F61C0" w:rsidP="006B7670">
      <w:pPr>
        <w:pStyle w:val="3"/>
        <w:shd w:val="clear" w:color="auto" w:fill="auto"/>
        <w:tabs>
          <w:tab w:val="left" w:pos="5391"/>
          <w:tab w:val="left" w:leader="hyphen" w:pos="11377"/>
        </w:tabs>
        <w:spacing w:after="104" w:line="276" w:lineRule="auto"/>
        <w:ind w:left="40"/>
        <w:jc w:val="both"/>
        <w:rPr>
          <w:rStyle w:val="23"/>
          <w:lang w:val="ru-RU"/>
        </w:rPr>
      </w:pPr>
    </w:p>
    <w:p w14:paraId="0B52E8E6" w14:textId="77777777" w:rsidR="001F2D23" w:rsidRPr="002B034D" w:rsidRDefault="001F2D23" w:rsidP="006B7670">
      <w:pPr>
        <w:rPr>
          <w:rFonts w:ascii="Times New Roman" w:hAnsi="Times New Roman" w:cs="Times New Roman"/>
          <w:sz w:val="2"/>
          <w:szCs w:val="2"/>
        </w:rPr>
      </w:pPr>
    </w:p>
    <w:tbl>
      <w:tblPr>
        <w:tblW w:w="112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7"/>
        <w:gridCol w:w="3876"/>
        <w:gridCol w:w="973"/>
        <w:gridCol w:w="1138"/>
        <w:gridCol w:w="1936"/>
        <w:gridCol w:w="2175"/>
        <w:gridCol w:w="765"/>
      </w:tblGrid>
      <w:tr w:rsidR="00B31030" w:rsidRPr="002B034D" w14:paraId="07621213" w14:textId="77777777" w:rsidTr="006B7670">
        <w:trPr>
          <w:trHeight w:val="398"/>
          <w:jc w:val="center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6BD6912" w14:textId="77777777" w:rsidR="00B31030" w:rsidRPr="002B034D" w:rsidRDefault="00B31030" w:rsidP="006B767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7" w:hanging="121"/>
              <w:jc w:val="center"/>
              <w:rPr>
                <w:color w:val="FFFFFF" w:themeColor="background1"/>
                <w:sz w:val="18"/>
                <w:szCs w:val="18"/>
              </w:rPr>
            </w:pPr>
          </w:p>
        </w:tc>
        <w:tc>
          <w:tcPr>
            <w:tcW w:w="3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B747CC8" w14:textId="77777777" w:rsidR="00B31030" w:rsidRPr="002B034D" w:rsidRDefault="00B31030" w:rsidP="006B767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  <w:r w:rsidRPr="002B034D">
              <w:rPr>
                <w:rStyle w:val="41"/>
                <w:rFonts w:eastAsia="Arial Unicode MS"/>
                <w:color w:val="FFFFFF" w:themeColor="background1"/>
                <w:sz w:val="18"/>
                <w:szCs w:val="18"/>
              </w:rPr>
              <w:t>Артикул наименование</w:t>
            </w:r>
          </w:p>
        </w:tc>
        <w:tc>
          <w:tcPr>
            <w:tcW w:w="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EE3C2B3" w14:textId="77777777" w:rsidR="00B31030" w:rsidRPr="002B034D" w:rsidRDefault="00B31030" w:rsidP="006B767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2B10FC9" w14:textId="77777777" w:rsidR="00B31030" w:rsidRPr="002B034D" w:rsidRDefault="00B31030" w:rsidP="006B767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2B034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  <w:t>Количество</w:t>
            </w: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B78C28" w14:textId="77777777" w:rsidR="00B31030" w:rsidRPr="002B034D" w:rsidRDefault="00B31030" w:rsidP="006B767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2B034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  <w:t>Размер</w:t>
            </w: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5889101" w14:textId="77777777" w:rsidR="00B31030" w:rsidRPr="002B034D" w:rsidRDefault="00B31030" w:rsidP="006B767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2B034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  <w:t>Цена за штуку</w:t>
            </w: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32FAF39" w14:textId="77777777" w:rsidR="00B31030" w:rsidRPr="002B034D" w:rsidRDefault="00B31030" w:rsidP="006B7670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</w:pPr>
            <w:r w:rsidRPr="002B034D">
              <w:rPr>
                <w:rFonts w:ascii="Times New Roman" w:hAnsi="Times New Roman" w:cs="Times New Roman"/>
                <w:color w:val="FFFFFF" w:themeColor="background1"/>
                <w:sz w:val="18"/>
                <w:szCs w:val="18"/>
                <w:lang w:val="ru-RU"/>
              </w:rPr>
              <w:t>Код причины возврата</w:t>
            </w:r>
          </w:p>
        </w:tc>
      </w:tr>
      <w:tr w:rsidR="00B31030" w:rsidRPr="002B034D" w14:paraId="291F8ED3" w14:textId="77777777" w:rsidTr="006B7670">
        <w:trPr>
          <w:trHeight w:val="398"/>
          <w:jc w:val="center"/>
        </w:trPr>
        <w:tc>
          <w:tcPr>
            <w:tcW w:w="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C19D3" w14:textId="77777777" w:rsidR="00B31030" w:rsidRPr="002B034D" w:rsidRDefault="00B31030" w:rsidP="006B767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7" w:hanging="121"/>
              <w:jc w:val="center"/>
            </w:pPr>
            <w:r w:rsidRPr="002B034D">
              <w:t>1</w:t>
            </w:r>
          </w:p>
        </w:tc>
        <w:tc>
          <w:tcPr>
            <w:tcW w:w="48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5792F6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ADC302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1EDCD3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0A4DDE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59EE81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1030" w:rsidRPr="002B034D" w14:paraId="0D7AFEA1" w14:textId="77777777" w:rsidTr="006B7670">
        <w:trPr>
          <w:trHeight w:val="365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704D4" w14:textId="77777777" w:rsidR="00B31030" w:rsidRPr="002B034D" w:rsidRDefault="00B31030" w:rsidP="006B767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7" w:hanging="121"/>
              <w:jc w:val="center"/>
            </w:pPr>
            <w:r w:rsidRPr="002B034D">
              <w:t>2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0FA22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897E8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7889E8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4F4EF7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9530BA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1030" w:rsidRPr="002B034D" w14:paraId="105B46EE" w14:textId="77777777" w:rsidTr="006B7670">
        <w:trPr>
          <w:trHeight w:val="379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71CA9" w14:textId="77777777" w:rsidR="00B31030" w:rsidRPr="002B034D" w:rsidRDefault="00B31030" w:rsidP="006B767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7" w:hanging="121"/>
              <w:jc w:val="center"/>
            </w:pPr>
            <w:r w:rsidRPr="002B034D">
              <w:t>3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6365BF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432EE0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69FCBA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12BA3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C3CB4E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31030" w:rsidRPr="002B034D" w14:paraId="601E45B3" w14:textId="77777777" w:rsidTr="006B7670">
        <w:trPr>
          <w:trHeight w:val="384"/>
          <w:jc w:val="center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CD8E7" w14:textId="77777777" w:rsidR="00B31030" w:rsidRPr="002B034D" w:rsidRDefault="00B31030" w:rsidP="006B767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7" w:hanging="121"/>
              <w:jc w:val="center"/>
            </w:pPr>
            <w:r w:rsidRPr="002B034D">
              <w:t>4</w:t>
            </w:r>
          </w:p>
        </w:tc>
        <w:tc>
          <w:tcPr>
            <w:tcW w:w="4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D9D17D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466B66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92EA5D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35E87A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245002" w14:textId="77777777" w:rsidR="00B31030" w:rsidRPr="002B034D" w:rsidRDefault="00B31030" w:rsidP="006B7670">
            <w:pPr>
              <w:framePr w:wrap="notBeside" w:vAnchor="text" w:hAnchor="text" w:xAlign="center" w:y="1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</w:tbl>
    <w:p w14:paraId="0464D03A" w14:textId="77777777" w:rsidR="001F2D23" w:rsidRPr="002B034D" w:rsidRDefault="001F2D23" w:rsidP="006B7670">
      <w:pPr>
        <w:rPr>
          <w:rFonts w:ascii="Times New Roman" w:hAnsi="Times New Roman" w:cs="Times New Roman"/>
          <w:sz w:val="2"/>
          <w:szCs w:val="2"/>
        </w:rPr>
      </w:pPr>
    </w:p>
    <w:p w14:paraId="2A94FFA3" w14:textId="77777777" w:rsidR="001F2D23" w:rsidRPr="002B034D" w:rsidRDefault="001F2D23" w:rsidP="006B7670">
      <w:pPr>
        <w:spacing w:line="180" w:lineRule="exact"/>
        <w:rPr>
          <w:rFonts w:ascii="Times New Roman" w:hAnsi="Times New Roman" w:cs="Times New Roman"/>
        </w:rPr>
      </w:pPr>
    </w:p>
    <w:tbl>
      <w:tblPr>
        <w:tblW w:w="1128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2"/>
        <w:gridCol w:w="3974"/>
        <w:gridCol w:w="422"/>
        <w:gridCol w:w="6455"/>
      </w:tblGrid>
      <w:tr w:rsidR="001F2D23" w:rsidRPr="002B034D" w14:paraId="2E7D229E" w14:textId="77777777" w:rsidTr="0024334B">
        <w:trPr>
          <w:trHeight w:val="245"/>
          <w:jc w:val="center"/>
        </w:trPr>
        <w:tc>
          <w:tcPr>
            <w:tcW w:w="11283" w:type="dxa"/>
            <w:gridSpan w:val="4"/>
            <w:shd w:val="clear" w:color="auto" w:fill="000000"/>
          </w:tcPr>
          <w:p w14:paraId="311FDD64" w14:textId="77777777" w:rsidR="001F2D23" w:rsidRPr="002B034D" w:rsidRDefault="008649D7" w:rsidP="007743D6">
            <w:pPr>
              <w:pStyle w:val="40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4580"/>
            </w:pPr>
            <w:r w:rsidRPr="002B034D">
              <w:rPr>
                <w:rStyle w:val="41"/>
              </w:rPr>
              <w:t>Коды причин возврата **</w:t>
            </w:r>
          </w:p>
        </w:tc>
      </w:tr>
      <w:tr w:rsidR="007743D6" w:rsidRPr="002B034D" w14:paraId="66AF6982" w14:textId="77777777" w:rsidTr="00655E2E">
        <w:trPr>
          <w:trHeight w:val="235"/>
          <w:jc w:val="center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5C059" w14:textId="77777777" w:rsidR="007743D6" w:rsidRPr="002B034D" w:rsidRDefault="007743D6" w:rsidP="007743D6">
            <w:pPr>
              <w:pStyle w:val="60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-10" w:firstLine="1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CB9C" w14:textId="77777777" w:rsidR="007743D6" w:rsidRPr="007743D6" w:rsidRDefault="007743D6" w:rsidP="007743D6">
            <w:pPr>
              <w:pStyle w:val="3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120"/>
              <w:rPr>
                <w:lang w:val="ru-RU"/>
              </w:rPr>
            </w:pPr>
            <w:r w:rsidRPr="002B034D">
              <w:t>Внешнее несоответствие описанию, опубликованному на сайте интернет-магазина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FD8C4" w14:textId="77777777" w:rsidR="007743D6" w:rsidRPr="005C31BE" w:rsidRDefault="007743D6" w:rsidP="007743D6">
            <w:pPr>
              <w:pStyle w:val="60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120" w:hanging="14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64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BC0C8" w14:textId="77777777" w:rsidR="007743D6" w:rsidRPr="002B034D" w:rsidRDefault="007743D6" w:rsidP="007743D6">
            <w:pPr>
              <w:pStyle w:val="3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120"/>
            </w:pPr>
            <w:r w:rsidRPr="002B034D">
              <w:t>Товар ненадлежащего качества (явный производственный недостаток или производственный недостаток, выявленный в процессе эксплуатации)</w:t>
            </w:r>
          </w:p>
        </w:tc>
      </w:tr>
      <w:tr w:rsidR="007743D6" w:rsidRPr="002B034D" w14:paraId="58D9B689" w14:textId="77777777" w:rsidTr="007743D6">
        <w:trPr>
          <w:trHeight w:val="17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F8A8C" w14:textId="77777777" w:rsidR="007743D6" w:rsidRPr="005C31BE" w:rsidRDefault="007743D6" w:rsidP="007743D6">
            <w:pPr>
              <w:pStyle w:val="60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-10" w:firstLine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231366" w14:textId="77777777" w:rsidR="007743D6" w:rsidRPr="002B034D" w:rsidRDefault="007743D6" w:rsidP="007743D6">
            <w:pPr>
              <w:pStyle w:val="3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120"/>
            </w:pPr>
            <w:r>
              <w:rPr>
                <w:lang w:val="ru-RU"/>
              </w:rPr>
              <w:t>Товар не подошёл по габаритам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BF152" w14:textId="77777777" w:rsidR="007743D6" w:rsidRPr="005C31BE" w:rsidRDefault="007743D6" w:rsidP="007743D6">
            <w:pPr>
              <w:pStyle w:val="60"/>
              <w:framePr w:w="11318" w:h="1571" w:hRule="exact" w:wrap="notBeside" w:vAnchor="text" w:hAnchor="page" w:x="414" w:y="13"/>
              <w:spacing w:line="240" w:lineRule="auto"/>
              <w:ind w:left="120" w:hanging="141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64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7559248" w14:textId="77777777" w:rsidR="007743D6" w:rsidRPr="002B034D" w:rsidRDefault="007743D6" w:rsidP="007743D6">
            <w:pPr>
              <w:pStyle w:val="3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120"/>
            </w:pPr>
          </w:p>
        </w:tc>
      </w:tr>
      <w:tr w:rsidR="007743D6" w:rsidRPr="002B034D" w14:paraId="3A85197D" w14:textId="77777777" w:rsidTr="00F67CD7">
        <w:trPr>
          <w:trHeight w:val="24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3C9291" w14:textId="77777777" w:rsidR="007743D6" w:rsidRPr="005C31BE" w:rsidRDefault="007743D6" w:rsidP="007743D6">
            <w:pPr>
              <w:pStyle w:val="60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-10" w:firstLine="10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F94A0" w14:textId="77777777" w:rsidR="007743D6" w:rsidRPr="002B034D" w:rsidRDefault="007743D6" w:rsidP="007743D6">
            <w:pPr>
              <w:pStyle w:val="3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120"/>
            </w:pPr>
            <w:r w:rsidRPr="002B034D">
              <w:t>Доставили не тот товар</w:t>
            </w:r>
          </w:p>
        </w:tc>
        <w:tc>
          <w:tcPr>
            <w:tcW w:w="4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8590B1" w14:textId="77777777" w:rsidR="007743D6" w:rsidRPr="005C31BE" w:rsidRDefault="007743D6" w:rsidP="007743D6">
            <w:pPr>
              <w:pStyle w:val="60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120" w:hanging="141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4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CDCF2" w14:textId="77777777" w:rsidR="007743D6" w:rsidRPr="002B034D" w:rsidRDefault="007743D6" w:rsidP="007743D6">
            <w:pPr>
              <w:pStyle w:val="3"/>
              <w:framePr w:w="11318" w:h="1571" w:hRule="exact" w:wrap="notBeside" w:vAnchor="text" w:hAnchor="page" w:x="414" w:y="13"/>
              <w:shd w:val="clear" w:color="auto" w:fill="auto"/>
              <w:spacing w:line="240" w:lineRule="auto"/>
              <w:ind w:left="120"/>
            </w:pPr>
          </w:p>
        </w:tc>
      </w:tr>
    </w:tbl>
    <w:p w14:paraId="1F2FA7A1" w14:textId="77777777" w:rsidR="007743D6" w:rsidRDefault="007743D6" w:rsidP="007743D6">
      <w:pPr>
        <w:pStyle w:val="a6"/>
        <w:framePr w:w="11318" w:h="1571" w:hRule="exact" w:wrap="notBeside" w:vAnchor="text" w:hAnchor="page" w:x="414" w:y="13"/>
        <w:shd w:val="clear" w:color="auto" w:fill="auto"/>
        <w:spacing w:line="180" w:lineRule="exact"/>
        <w:ind w:firstLine="284"/>
        <w:jc w:val="both"/>
      </w:pPr>
    </w:p>
    <w:p w14:paraId="023E8F74" w14:textId="77777777" w:rsidR="001F2D23" w:rsidRPr="007743D6" w:rsidRDefault="008649D7" w:rsidP="007743D6">
      <w:pPr>
        <w:pStyle w:val="a6"/>
        <w:framePr w:w="11318" w:h="1571" w:hRule="exact" w:wrap="notBeside" w:vAnchor="text" w:hAnchor="page" w:x="414" w:y="13"/>
        <w:shd w:val="clear" w:color="auto" w:fill="auto"/>
        <w:spacing w:line="180" w:lineRule="exact"/>
        <w:ind w:firstLine="284"/>
        <w:jc w:val="both"/>
        <w:rPr>
          <w:lang w:val="ru-RU"/>
        </w:rPr>
      </w:pPr>
      <w:r w:rsidRPr="002B034D">
        <w:t xml:space="preserve">**Если Ваша причина возврата не указана в таблице выше, опишите ее в поле </w:t>
      </w:r>
      <w:r w:rsidR="007743D6">
        <w:rPr>
          <w:lang w:val="ru-RU"/>
        </w:rPr>
        <w:t>под номером «5».</w:t>
      </w:r>
    </w:p>
    <w:p w14:paraId="3511FEF4" w14:textId="77777777" w:rsidR="006B7670" w:rsidRDefault="008649D7" w:rsidP="006B7670">
      <w:pPr>
        <w:pStyle w:val="3"/>
        <w:shd w:val="clear" w:color="auto" w:fill="auto"/>
        <w:tabs>
          <w:tab w:val="left" w:leader="underscore" w:pos="4182"/>
        </w:tabs>
        <w:spacing w:before="140" w:after="259" w:line="206" w:lineRule="exact"/>
        <w:jc w:val="both"/>
      </w:pPr>
      <w:r w:rsidRPr="002B034D">
        <w:t>На основании вышеизложенного, в соответствии с положениями Закона РФ «О защите прав потребителей» от 07.02.1992г. №2300-01, прошу расторгнуть со мной договор купли-продажи и возвратить мне сумму в размере (прописью)</w:t>
      </w:r>
      <w:r w:rsidR="00D80943" w:rsidRPr="002B034D">
        <w:rPr>
          <w:lang w:val="ru-RU"/>
        </w:rPr>
        <w:t>_________________________________</w:t>
      </w:r>
      <w:r w:rsidRPr="002B034D">
        <w:t xml:space="preserve"> </w:t>
      </w:r>
      <w:r w:rsidRPr="002B034D">
        <w:tab/>
        <w:t xml:space="preserve">рублей путем ее </w:t>
      </w:r>
      <w:r w:rsidR="006B7670">
        <w:t>перечисления на банковский счет:</w:t>
      </w:r>
    </w:p>
    <w:p w14:paraId="0E6E97C2" w14:textId="77777777" w:rsidR="006B7670" w:rsidRDefault="006B7670" w:rsidP="006B7670">
      <w:pPr>
        <w:pStyle w:val="3"/>
        <w:numPr>
          <w:ilvl w:val="0"/>
          <w:numId w:val="2"/>
        </w:numPr>
        <w:shd w:val="clear" w:color="auto" w:fill="auto"/>
        <w:tabs>
          <w:tab w:val="left" w:leader="underscore" w:pos="4182"/>
        </w:tabs>
        <w:spacing w:before="140" w:line="240" w:lineRule="auto"/>
        <w:jc w:val="both"/>
      </w:pPr>
      <w:r>
        <w:rPr>
          <w:lang w:val="ru-RU"/>
        </w:rPr>
        <w:t>с которого была произведена оплата</w:t>
      </w:r>
      <w:r>
        <w:t>;</w:t>
      </w:r>
    </w:p>
    <w:p w14:paraId="43C0B209" w14:textId="77777777" w:rsidR="006B7670" w:rsidRPr="002B034D" w:rsidRDefault="006B7670" w:rsidP="006B7670">
      <w:pPr>
        <w:pStyle w:val="3"/>
        <w:numPr>
          <w:ilvl w:val="0"/>
          <w:numId w:val="2"/>
        </w:numPr>
        <w:shd w:val="clear" w:color="auto" w:fill="auto"/>
        <w:tabs>
          <w:tab w:val="left" w:leader="underscore" w:pos="4182"/>
        </w:tabs>
        <w:spacing w:before="140" w:after="259" w:line="206" w:lineRule="exact"/>
        <w:jc w:val="both"/>
      </w:pPr>
      <w:r w:rsidRPr="002B034D">
        <w:t>по следующим реквизитам</w:t>
      </w:r>
      <w:r>
        <w:rPr>
          <w:lang w:val="ru-RU"/>
        </w:rPr>
        <w:t xml:space="preserve"> (указываются данные лица, на которого была оформлена покупка):</w:t>
      </w:r>
    </w:p>
    <w:p w14:paraId="527AE4D3" w14:textId="77777777" w:rsidR="001F2D23" w:rsidRPr="002B034D" w:rsidRDefault="00D80943" w:rsidP="006B7670">
      <w:pPr>
        <w:framePr w:wrap="notBeside" w:vAnchor="text" w:hAnchor="text" w:xAlign="center" w:y="1"/>
        <w:jc w:val="center"/>
        <w:rPr>
          <w:rFonts w:ascii="Times New Roman" w:hAnsi="Times New Roman" w:cs="Times New Roman"/>
          <w:sz w:val="0"/>
          <w:szCs w:val="0"/>
        </w:rPr>
      </w:pPr>
      <w:r w:rsidRPr="002B034D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66083050" wp14:editId="63325EF4">
            <wp:extent cx="7151298" cy="1612900"/>
            <wp:effectExtent l="0" t="0" r="0" b="6350"/>
            <wp:docPr id="1" name="Рисунок 1" descr="C:\Users\sea\AppData\Local\Temp\FineReader1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a\AppData\Local\Temp\FineReader10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3790" cy="1613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A95F86" w14:textId="77777777" w:rsidR="001F2D23" w:rsidRPr="002B034D" w:rsidRDefault="001F2D23" w:rsidP="006B7670">
      <w:pPr>
        <w:rPr>
          <w:rFonts w:ascii="Times New Roman" w:hAnsi="Times New Roman" w:cs="Times New Roman"/>
          <w:sz w:val="2"/>
          <w:szCs w:val="2"/>
        </w:rPr>
      </w:pPr>
    </w:p>
    <w:p w14:paraId="2FC26E99" w14:textId="77777777" w:rsidR="001F2D23" w:rsidRPr="002C5FDC" w:rsidRDefault="002C5FDC" w:rsidP="006B7670">
      <w:pPr>
        <w:pStyle w:val="3"/>
        <w:shd w:val="clear" w:color="auto" w:fill="auto"/>
        <w:spacing w:before="145" w:after="180" w:line="206" w:lineRule="exact"/>
        <w:ind w:left="40"/>
        <w:jc w:val="both"/>
        <w:rPr>
          <w:lang w:val="ru-RU"/>
        </w:rPr>
      </w:pPr>
      <w:r>
        <w:t>*** В случае некорректно указанных данных</w:t>
      </w:r>
      <w:r w:rsidR="008F5BD0">
        <w:rPr>
          <w:lang w:val="ru-RU"/>
        </w:rPr>
        <w:t xml:space="preserve"> Покупателем</w:t>
      </w:r>
      <w:r>
        <w:t xml:space="preserve">, </w:t>
      </w:r>
      <w:r>
        <w:rPr>
          <w:lang w:val="ru-RU"/>
        </w:rPr>
        <w:t xml:space="preserve">Интернет </w:t>
      </w:r>
      <w:r w:rsidR="008F5BD0">
        <w:rPr>
          <w:lang w:val="ru-RU"/>
        </w:rPr>
        <w:t>- магазин</w:t>
      </w:r>
      <w:r w:rsidRPr="002C5FDC">
        <w:t xml:space="preserve"> </w:t>
      </w:r>
      <w:hyperlink r:id="rId9" w:history="1">
        <w:r w:rsidRPr="002C5FDC">
          <w:t>azbykamebeli.ru</w:t>
        </w:r>
      </w:hyperlink>
      <w:r>
        <w:rPr>
          <w:lang w:val="ru-RU"/>
        </w:rPr>
        <w:t xml:space="preserve"> не несёт ответственности </w:t>
      </w:r>
      <w:r w:rsidR="008F5BD0">
        <w:rPr>
          <w:lang w:val="ru-RU"/>
        </w:rPr>
        <w:t>за правильность совершения операции по перечислению денежных средств.</w:t>
      </w:r>
    </w:p>
    <w:p w14:paraId="5119B208" w14:textId="77777777" w:rsidR="001F2D23" w:rsidRPr="002B034D" w:rsidRDefault="004E7ADC" w:rsidP="006B7670">
      <w:pPr>
        <w:pStyle w:val="3"/>
        <w:shd w:val="clear" w:color="auto" w:fill="auto"/>
        <w:spacing w:after="199" w:line="206" w:lineRule="exact"/>
        <w:ind w:left="40"/>
        <w:jc w:val="both"/>
      </w:pPr>
      <w:r w:rsidRPr="002B034D">
        <w:rPr>
          <w:lang w:val="ru-RU"/>
        </w:rPr>
        <w:t>Оригинал товарного чека</w:t>
      </w:r>
      <w:r w:rsidRPr="002B034D">
        <w:t>, подтверждающего</w:t>
      </w:r>
      <w:r w:rsidR="008649D7" w:rsidRPr="002B034D">
        <w:t xml:space="preserve"> факт и условия покупки указанного (ых) выше товара</w:t>
      </w:r>
      <w:r w:rsidRPr="002B034D">
        <w:rPr>
          <w:lang w:val="ru-RU"/>
        </w:rPr>
        <w:t xml:space="preserve"> </w:t>
      </w:r>
      <w:r w:rsidR="008649D7" w:rsidRPr="002B034D">
        <w:t>(товаров), к настоящему заявлению прилагаю.</w:t>
      </w:r>
    </w:p>
    <w:p w14:paraId="61CFBD90" w14:textId="77777777" w:rsidR="001F2D23" w:rsidRPr="002B034D" w:rsidRDefault="008649D7" w:rsidP="006B7670">
      <w:pPr>
        <w:pStyle w:val="70"/>
        <w:shd w:val="clear" w:color="auto" w:fill="auto"/>
        <w:spacing w:before="0" w:after="414"/>
        <w:ind w:left="40"/>
      </w:pPr>
      <w:r w:rsidRPr="002B034D">
        <w:rPr>
          <w:rStyle w:val="71"/>
        </w:rPr>
        <w:t>Примечание.</w:t>
      </w:r>
      <w:r w:rsidRPr="002B034D">
        <w:t xml:space="preserve"> Товар надлежащего качества - товар, не имеющий недостатков, товарный вид и потребительские свойства которого сохранены. Товар ненадлежащего качества - товар, не способный обеспечить свои функциональные качества, не соответствующий обязательным требованиям законодательства, предъявляемым к такому товару или его описанию, а также товар, от которого клиент отказывается по причине несоответствия заказанному (артикул, цвет, фасон, качество, размер). В случае возврата товара ненадлежащего качества стоимость такого товара и расходы на его обратную пересылку продавцу компенсируются клиенту. При возврате части заказа стоимость доставки товара до клиента не возвращается.</w:t>
      </w:r>
    </w:p>
    <w:p w14:paraId="79A82349" w14:textId="77777777" w:rsidR="00D80943" w:rsidRPr="002B034D" w:rsidRDefault="00D80943" w:rsidP="006B7670">
      <w:pPr>
        <w:pStyle w:val="33"/>
        <w:keepNext/>
        <w:keepLines/>
        <w:shd w:val="clear" w:color="auto" w:fill="auto"/>
        <w:tabs>
          <w:tab w:val="left" w:pos="5181"/>
        </w:tabs>
        <w:spacing w:before="0" w:after="369" w:line="190" w:lineRule="exact"/>
        <w:ind w:left="40"/>
        <w:rPr>
          <w:lang w:val="ru-RU"/>
        </w:rPr>
      </w:pPr>
      <w:bookmarkStart w:id="1" w:name="bookmark2"/>
      <w:r w:rsidRPr="002B034D">
        <w:rPr>
          <w:lang w:val="ru-RU"/>
        </w:rPr>
        <w:t>________________________                                                           __________________________________________________</w:t>
      </w:r>
    </w:p>
    <w:p w14:paraId="425EAFE4" w14:textId="77777777" w:rsidR="001F2D23" w:rsidRPr="002B034D" w:rsidRDefault="008649D7" w:rsidP="006B7670">
      <w:pPr>
        <w:pStyle w:val="33"/>
        <w:keepNext/>
        <w:keepLines/>
        <w:shd w:val="clear" w:color="auto" w:fill="auto"/>
        <w:tabs>
          <w:tab w:val="left" w:pos="5181"/>
        </w:tabs>
        <w:spacing w:before="0" w:after="369" w:line="190" w:lineRule="exact"/>
        <w:ind w:left="40"/>
      </w:pPr>
      <w:r w:rsidRPr="002B034D">
        <w:t>Дата</w:t>
      </w:r>
      <w:r w:rsidRPr="002B034D">
        <w:tab/>
        <w:t>Подпись</w:t>
      </w:r>
      <w:bookmarkEnd w:id="1"/>
    </w:p>
    <w:p w14:paraId="458E87C8" w14:textId="77777777" w:rsidR="001F2D23" w:rsidRPr="002B034D" w:rsidRDefault="008649D7" w:rsidP="006B7670">
      <w:pPr>
        <w:pStyle w:val="33"/>
        <w:keepNext/>
        <w:keepLines/>
        <w:shd w:val="clear" w:color="auto" w:fill="auto"/>
        <w:tabs>
          <w:tab w:val="left" w:pos="5190"/>
          <w:tab w:val="left" w:leader="hyphen" w:pos="6736"/>
          <w:tab w:val="left" w:leader="hyphen" w:pos="6784"/>
          <w:tab w:val="left" w:leader="hyphen" w:pos="9986"/>
        </w:tabs>
        <w:spacing w:before="0" w:after="0" w:line="190" w:lineRule="exact"/>
        <w:ind w:left="40"/>
        <w:rPr>
          <w:lang w:val="ru-RU"/>
        </w:rPr>
      </w:pPr>
      <w:bookmarkStart w:id="2" w:name="bookmark3"/>
      <w:r w:rsidRPr="002B034D">
        <w:t xml:space="preserve">Заполняется </w:t>
      </w:r>
      <w:bookmarkEnd w:id="2"/>
      <w:r w:rsidR="006F61C0" w:rsidRPr="002B034D">
        <w:t>Продавцом:</w:t>
      </w:r>
      <w:r w:rsidR="006F61C0" w:rsidRPr="002B034D">
        <w:rPr>
          <w:lang w:val="ru-RU"/>
        </w:rPr>
        <w:t xml:space="preserve">  </w:t>
      </w:r>
      <w:r w:rsidR="002B034D" w:rsidRPr="002B034D">
        <w:rPr>
          <w:lang w:val="ru-RU"/>
        </w:rPr>
        <w:t xml:space="preserve">                                                              </w:t>
      </w:r>
      <w:r w:rsidR="00D80943" w:rsidRPr="002B034D">
        <w:rPr>
          <w:lang w:val="ru-RU"/>
        </w:rPr>
        <w:t>__________________________________________________</w:t>
      </w:r>
    </w:p>
    <w:p w14:paraId="07FBE837" w14:textId="77777777" w:rsidR="001F2D23" w:rsidRPr="002B034D" w:rsidRDefault="008649D7" w:rsidP="006B7670">
      <w:pPr>
        <w:pStyle w:val="33"/>
        <w:keepNext/>
        <w:keepLines/>
        <w:shd w:val="clear" w:color="auto" w:fill="auto"/>
        <w:spacing w:before="0" w:after="231" w:line="190" w:lineRule="exact"/>
        <w:ind w:left="5280"/>
        <w:jc w:val="left"/>
      </w:pPr>
      <w:bookmarkStart w:id="3" w:name="bookmark4"/>
      <w:r w:rsidRPr="002B034D">
        <w:t>(сумма к возврату)</w:t>
      </w:r>
      <w:bookmarkEnd w:id="3"/>
    </w:p>
    <w:sectPr w:rsidR="001F2D23" w:rsidRPr="002B034D" w:rsidSect="00D80943">
      <w:type w:val="continuous"/>
      <w:pgSz w:w="11905" w:h="16837"/>
      <w:pgMar w:top="998" w:right="381" w:bottom="28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E37C5" w14:textId="77777777" w:rsidR="00B878EB" w:rsidRDefault="00B878EB">
      <w:r>
        <w:separator/>
      </w:r>
    </w:p>
  </w:endnote>
  <w:endnote w:type="continuationSeparator" w:id="0">
    <w:p w14:paraId="4D3405CC" w14:textId="77777777" w:rsidR="00B878EB" w:rsidRDefault="00B8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3C5396" w14:textId="77777777" w:rsidR="00B878EB" w:rsidRDefault="00B878EB"/>
  </w:footnote>
  <w:footnote w:type="continuationSeparator" w:id="0">
    <w:p w14:paraId="681CD3CB" w14:textId="77777777" w:rsidR="00B878EB" w:rsidRDefault="00B878E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8E78BA"/>
    <w:multiLevelType w:val="hybridMultilevel"/>
    <w:tmpl w:val="B320635A"/>
    <w:lvl w:ilvl="0" w:tplc="AFDE728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B4CD9"/>
    <w:multiLevelType w:val="hybridMultilevel"/>
    <w:tmpl w:val="7E92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23"/>
    <w:rsid w:val="000C13CE"/>
    <w:rsid w:val="000F72D2"/>
    <w:rsid w:val="00113317"/>
    <w:rsid w:val="001F2D23"/>
    <w:rsid w:val="0024334B"/>
    <w:rsid w:val="002B034D"/>
    <w:rsid w:val="002C5FDC"/>
    <w:rsid w:val="004E7ADC"/>
    <w:rsid w:val="00544F85"/>
    <w:rsid w:val="00555D4A"/>
    <w:rsid w:val="005939A6"/>
    <w:rsid w:val="005C31BE"/>
    <w:rsid w:val="00630A05"/>
    <w:rsid w:val="006B7670"/>
    <w:rsid w:val="006F61C0"/>
    <w:rsid w:val="007743D6"/>
    <w:rsid w:val="008649D7"/>
    <w:rsid w:val="008F5BD0"/>
    <w:rsid w:val="00993B62"/>
    <w:rsid w:val="00997897"/>
    <w:rsid w:val="00B31030"/>
    <w:rsid w:val="00B878EB"/>
    <w:rsid w:val="00D8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14EC9"/>
  <w15:docId w15:val="{DD918ECE-3ECB-44BC-AE6A-B16E9D253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b w:val="0"/>
      <w:bCs w:val="0"/>
      <w:i w:val="0"/>
      <w:iCs w:val="0"/>
      <w:smallCaps w:val="0"/>
      <w:strike w:val="0"/>
      <w:spacing w:val="-30"/>
      <w:sz w:val="51"/>
      <w:szCs w:val="51"/>
      <w:lang w:val="en-US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  <w:lang w:val="en-US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19"/>
      <w:szCs w:val="19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7"/>
      <w:szCs w:val="37"/>
    </w:rPr>
  </w:style>
  <w:style w:type="character" w:customStyle="1" w:styleId="11">
    <w:name w:val="Заголовок №1"/>
    <w:basedOn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FFFFF"/>
      <w:spacing w:val="0"/>
      <w:sz w:val="37"/>
      <w:szCs w:val="37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12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23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lang w:val="en-US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6">
    <w:name w:val="Основной текст (6)_"/>
    <w:basedOn w:val="a0"/>
    <w:link w:val="60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71">
    <w:name w:val="Основной текст (7) + Полужирный;Курсив"/>
    <w:basedOn w:val="7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5"/>
      <w:szCs w:val="15"/>
    </w:rPr>
  </w:style>
  <w:style w:type="character" w:customStyle="1" w:styleId="32">
    <w:name w:val="Заголовок №3_"/>
    <w:basedOn w:val="a0"/>
    <w:link w:val="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b/>
      <w:bCs/>
      <w:spacing w:val="-30"/>
      <w:sz w:val="51"/>
      <w:szCs w:val="51"/>
      <w:lang w:val="en-US"/>
    </w:rPr>
  </w:style>
  <w:style w:type="paragraph" w:customStyle="1" w:styleId="22">
    <w:name w:val="Заголовок №2"/>
    <w:basedOn w:val="a"/>
    <w:link w:val="21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b/>
      <w:bCs/>
      <w:sz w:val="37"/>
      <w:szCs w:val="37"/>
      <w:lang w:val="en-US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37"/>
      <w:szCs w:val="37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Palatino Linotype" w:eastAsia="Palatino Linotype" w:hAnsi="Palatino Linotype" w:cs="Palatino Linotype"/>
      <w:b/>
      <w:bCs/>
      <w:sz w:val="17"/>
      <w:szCs w:val="17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80" w:after="420" w:line="182" w:lineRule="exact"/>
      <w:jc w:val="both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33">
    <w:name w:val="Заголовок №3"/>
    <w:basedOn w:val="a"/>
    <w:link w:val="32"/>
    <w:pPr>
      <w:shd w:val="clear" w:color="auto" w:fill="FFFFFF"/>
      <w:spacing w:before="420" w:after="420" w:line="0" w:lineRule="atLeast"/>
      <w:jc w:val="both"/>
      <w:outlineLvl w:val="2"/>
    </w:pPr>
    <w:rPr>
      <w:rFonts w:ascii="Times New Roman" w:eastAsia="Times New Roman" w:hAnsi="Times New Roman" w:cs="Times New Roman"/>
      <w:sz w:val="19"/>
      <w:szCs w:val="19"/>
    </w:rPr>
  </w:style>
  <w:style w:type="paragraph" w:styleId="a7">
    <w:name w:val="Balloon Text"/>
    <w:basedOn w:val="a"/>
    <w:link w:val="a8"/>
    <w:uiPriority w:val="99"/>
    <w:semiHidden/>
    <w:unhideWhenUsed/>
    <w:rsid w:val="006F61C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61C0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zbykamebel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azbykamebel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 Smolyarchuk</dc:creator>
  <cp:lastModifiedBy>Мельниченко Дмитрий Алексеевич</cp:lastModifiedBy>
  <cp:revision>3</cp:revision>
  <cp:lastPrinted>2014-08-15T04:07:00Z</cp:lastPrinted>
  <dcterms:created xsi:type="dcterms:W3CDTF">2017-06-14T05:42:00Z</dcterms:created>
  <dcterms:modified xsi:type="dcterms:W3CDTF">2021-08-20T00:01:00Z</dcterms:modified>
</cp:coreProperties>
</file>